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47" w:rsidRPr="004E1FC1" w:rsidRDefault="00930B47" w:rsidP="00930B47">
      <w:pPr>
        <w:pStyle w:val="ListParagraph"/>
        <w:ind w:left="0"/>
        <w:jc w:val="center"/>
        <w:rPr>
          <w:b/>
          <w:sz w:val="26"/>
          <w:szCs w:val="26"/>
        </w:rPr>
      </w:pPr>
      <w:bookmarkStart w:id="0" w:name="_GoBack"/>
      <w:bookmarkEnd w:id="0"/>
      <w:r w:rsidRPr="004E1FC1">
        <w:rPr>
          <w:b/>
          <w:sz w:val="26"/>
          <w:szCs w:val="26"/>
        </w:rPr>
        <w:t>F</w:t>
      </w:r>
      <w:r w:rsidR="00343F0A">
        <w:rPr>
          <w:b/>
          <w:sz w:val="26"/>
          <w:szCs w:val="26"/>
        </w:rPr>
        <w:t xml:space="preserve">act Sheet for </w:t>
      </w:r>
      <w:r w:rsidR="0041311C">
        <w:rPr>
          <w:b/>
          <w:sz w:val="26"/>
          <w:szCs w:val="26"/>
        </w:rPr>
        <w:t>Veterinary Technology</w:t>
      </w:r>
    </w:p>
    <w:p w:rsidR="00930B47" w:rsidRDefault="00930B47" w:rsidP="00930B47">
      <w:pPr>
        <w:jc w:val="center"/>
        <w:rPr>
          <w:b/>
        </w:rPr>
      </w:pPr>
    </w:p>
    <w:p w:rsidR="00930B47" w:rsidRDefault="00930B47" w:rsidP="00930B47">
      <w:pPr>
        <w:rPr>
          <w:b/>
        </w:rPr>
      </w:pPr>
      <w:r w:rsidRPr="00BA125F">
        <w:rPr>
          <w:b/>
        </w:rPr>
        <w:t>Program Ready Coursework: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0B47" w:rsidRDefault="0041311C" w:rsidP="00930B47">
      <w:pPr>
        <w:pStyle w:val="ListParagraph"/>
        <w:numPr>
          <w:ilvl w:val="0"/>
          <w:numId w:val="1"/>
        </w:numPr>
      </w:pPr>
      <w:r>
        <w:t>BIO 102 – Biological Science II</w:t>
      </w:r>
      <w:r w:rsidR="00930B47">
        <w:tab/>
      </w:r>
      <w:r w:rsidR="00930B47">
        <w:tab/>
      </w:r>
    </w:p>
    <w:p w:rsidR="00930B47" w:rsidRDefault="00930B47" w:rsidP="00930B47">
      <w:pPr>
        <w:pStyle w:val="ListParagraph"/>
        <w:numPr>
          <w:ilvl w:val="0"/>
          <w:numId w:val="1"/>
        </w:numPr>
      </w:pPr>
      <w:r>
        <w:t>ENG 101 – English Composition I</w:t>
      </w:r>
      <w:r>
        <w:tab/>
      </w:r>
      <w:r>
        <w:tab/>
      </w:r>
    </w:p>
    <w:p w:rsidR="00930B47" w:rsidRDefault="00930B47" w:rsidP="00930B47">
      <w:pPr>
        <w:pStyle w:val="ListParagraph"/>
        <w:numPr>
          <w:ilvl w:val="0"/>
          <w:numId w:val="1"/>
        </w:numPr>
      </w:pPr>
      <w:r>
        <w:t>MAT 1</w:t>
      </w:r>
      <w:r w:rsidR="0041311C">
        <w:t>02</w:t>
      </w:r>
      <w:r>
        <w:t xml:space="preserve"> – </w:t>
      </w:r>
      <w:r w:rsidR="0041311C">
        <w:t>Intermediate Algebra</w:t>
      </w:r>
      <w:r>
        <w:tab/>
      </w:r>
      <w:r>
        <w:tab/>
      </w:r>
    </w:p>
    <w:p w:rsidR="00930B47" w:rsidRPr="009253D3" w:rsidRDefault="00930B47" w:rsidP="00930B47">
      <w:pPr>
        <w:pStyle w:val="ListParagraph"/>
        <w:numPr>
          <w:ilvl w:val="0"/>
          <w:numId w:val="1"/>
        </w:numPr>
        <w:rPr>
          <w:b/>
        </w:rPr>
      </w:pPr>
      <w:r>
        <w:t>PSY 201 – General Psychology</w:t>
      </w:r>
      <w:r>
        <w:tab/>
      </w:r>
      <w:r>
        <w:tab/>
      </w:r>
      <w:r>
        <w:tab/>
      </w:r>
    </w:p>
    <w:p w:rsidR="00930B47" w:rsidRDefault="00930B47" w:rsidP="00930B47">
      <w:pPr>
        <w:rPr>
          <w:b/>
        </w:rPr>
      </w:pPr>
      <w:r>
        <w:rPr>
          <w:b/>
        </w:rPr>
        <w:t>Minimum GPA and Course Grade Requirements:</w:t>
      </w:r>
      <w:r>
        <w:rPr>
          <w:b/>
        </w:rPr>
        <w:tab/>
      </w:r>
      <w:r>
        <w:rPr>
          <w:b/>
        </w:rPr>
        <w:tab/>
      </w:r>
    </w:p>
    <w:p w:rsidR="00930B47" w:rsidRPr="004054B7" w:rsidRDefault="00930B47" w:rsidP="00930B47">
      <w:pPr>
        <w:pStyle w:val="ListParagraph"/>
        <w:numPr>
          <w:ilvl w:val="0"/>
          <w:numId w:val="2"/>
        </w:numPr>
      </w:pPr>
      <w:r w:rsidRPr="004054B7">
        <w:t>Minimum of 2.5 in Program Ready Coursework</w:t>
      </w:r>
      <w:r w:rsidRPr="004054B7">
        <w:tab/>
      </w:r>
      <w:r w:rsidRPr="004054B7">
        <w:tab/>
      </w:r>
    </w:p>
    <w:p w:rsidR="00CB5AC4" w:rsidRDefault="00930B47" w:rsidP="00A47148">
      <w:pPr>
        <w:pStyle w:val="ListParagraph"/>
        <w:numPr>
          <w:ilvl w:val="0"/>
          <w:numId w:val="2"/>
        </w:numPr>
      </w:pPr>
      <w:r w:rsidRPr="004054B7">
        <w:t xml:space="preserve">Program Ready GPA Calculator can be found at </w:t>
      </w:r>
      <w:hyperlink r:id="rId7" w:history="1">
        <w:r w:rsidR="008B534A">
          <w:rPr>
            <w:rStyle w:val="Hyperlink"/>
          </w:rPr>
          <w:t>https://websrv.ptc.edu/program_ready_gpa_calc</w:t>
        </w:r>
      </w:hyperlink>
      <w:r w:rsidR="008B534A">
        <w:t xml:space="preserve"> </w:t>
      </w:r>
    </w:p>
    <w:p w:rsidR="00930B47" w:rsidRDefault="00930B47" w:rsidP="00A47148">
      <w:pPr>
        <w:pStyle w:val="ListParagraph"/>
        <w:numPr>
          <w:ilvl w:val="0"/>
          <w:numId w:val="2"/>
        </w:numPr>
      </w:pPr>
      <w:r>
        <w:t>Minimum 2.0 Overall PTC GPA</w:t>
      </w:r>
    </w:p>
    <w:p w:rsidR="00930B47" w:rsidRPr="004054B7" w:rsidRDefault="00930B47" w:rsidP="00930B47">
      <w:pPr>
        <w:pStyle w:val="ListParagraph"/>
        <w:numPr>
          <w:ilvl w:val="0"/>
          <w:numId w:val="2"/>
        </w:numPr>
      </w:pPr>
      <w:r>
        <w:t>Minimum grade of C in all Program Ready and General Education Coursework</w:t>
      </w:r>
    </w:p>
    <w:p w:rsidR="00930B47" w:rsidRPr="004054B7" w:rsidRDefault="00930B47" w:rsidP="00930B47">
      <w:pPr>
        <w:rPr>
          <w:b/>
        </w:rPr>
      </w:pPr>
      <w:r w:rsidRPr="004054B7">
        <w:rPr>
          <w:b/>
        </w:rPr>
        <w:t>Program Location and Duration</w:t>
      </w:r>
      <w:r w:rsidR="00050CA3">
        <w:rPr>
          <w:b/>
        </w:rPr>
        <w:t>:</w:t>
      </w:r>
    </w:p>
    <w:p w:rsidR="00930B47" w:rsidRPr="004054B7" w:rsidRDefault="0041311C" w:rsidP="00930B47">
      <w:pPr>
        <w:pStyle w:val="ListParagraph"/>
        <w:numPr>
          <w:ilvl w:val="0"/>
          <w:numId w:val="3"/>
        </w:numPr>
      </w:pPr>
      <w:r>
        <w:t>Newberry</w:t>
      </w:r>
      <w:r w:rsidR="00930B47">
        <w:t xml:space="preserve"> Campus</w:t>
      </w:r>
    </w:p>
    <w:p w:rsidR="00930B47" w:rsidRPr="004054B7" w:rsidRDefault="0041311C" w:rsidP="00930B47">
      <w:pPr>
        <w:pStyle w:val="ListParagraph"/>
        <w:numPr>
          <w:ilvl w:val="0"/>
          <w:numId w:val="3"/>
        </w:numPr>
      </w:pPr>
      <w:r>
        <w:t xml:space="preserve">Five </w:t>
      </w:r>
      <w:r w:rsidR="00A74D36">
        <w:t xml:space="preserve">consecutive </w:t>
      </w:r>
      <w:r>
        <w:t>semesters</w:t>
      </w:r>
      <w:r w:rsidR="00930B47">
        <w:t>, after program admission</w:t>
      </w:r>
    </w:p>
    <w:p w:rsidR="00930B47" w:rsidRPr="004054B7" w:rsidRDefault="00930B47" w:rsidP="00930B47">
      <w:pPr>
        <w:rPr>
          <w:b/>
        </w:rPr>
      </w:pPr>
      <w:r>
        <w:rPr>
          <w:b/>
        </w:rPr>
        <w:t xml:space="preserve">Program </w:t>
      </w:r>
      <w:r w:rsidRPr="004054B7">
        <w:rPr>
          <w:b/>
        </w:rPr>
        <w:t>Application Process:</w:t>
      </w:r>
    </w:p>
    <w:p w:rsidR="00DF3177" w:rsidRPr="00DF3177" w:rsidRDefault="00DF3177" w:rsidP="00DF3177">
      <w:pPr>
        <w:numPr>
          <w:ilvl w:val="0"/>
          <w:numId w:val="7"/>
        </w:numPr>
        <w:spacing w:after="0" w:line="240" w:lineRule="auto"/>
        <w:rPr>
          <w:rFonts w:ascii="Calibri" w:hAnsi="Calibri"/>
          <w:szCs w:val="21"/>
        </w:rPr>
      </w:pPr>
      <w:r w:rsidRPr="00DF3177">
        <w:rPr>
          <w:rFonts w:ascii="Calibri" w:hAnsi="Calibri"/>
          <w:szCs w:val="21"/>
        </w:rPr>
        <w:t>Accepta</w:t>
      </w:r>
      <w:r>
        <w:rPr>
          <w:rFonts w:ascii="Calibri" w:hAnsi="Calibri"/>
          <w:szCs w:val="21"/>
        </w:rPr>
        <w:t>nce into PTC's Veterinary Technology</w:t>
      </w:r>
      <w:r w:rsidRPr="00DF3177">
        <w:rPr>
          <w:rFonts w:ascii="Calibri" w:hAnsi="Calibri"/>
          <w:szCs w:val="21"/>
        </w:rPr>
        <w:t xml:space="preserve"> program is competitive and limited to </w:t>
      </w:r>
      <w:r>
        <w:rPr>
          <w:rFonts w:ascii="Calibri" w:hAnsi="Calibri"/>
          <w:szCs w:val="21"/>
        </w:rPr>
        <w:t>24</w:t>
      </w:r>
      <w:r w:rsidRPr="00DF3177">
        <w:rPr>
          <w:rFonts w:ascii="Calibri" w:hAnsi="Calibri"/>
          <w:szCs w:val="21"/>
        </w:rPr>
        <w:t xml:space="preserve"> students to begin fall semester.</w:t>
      </w:r>
    </w:p>
    <w:p w:rsidR="00403B3C" w:rsidRDefault="00DF3177" w:rsidP="001B2876">
      <w:pPr>
        <w:numPr>
          <w:ilvl w:val="0"/>
          <w:numId w:val="4"/>
        </w:numPr>
        <w:spacing w:line="256" w:lineRule="auto"/>
        <w:contextualSpacing/>
      </w:pPr>
      <w:r w:rsidRPr="00DF3177">
        <w:t>Students apply May 1 – 16</w:t>
      </w:r>
    </w:p>
    <w:p w:rsidR="00403B3C" w:rsidRDefault="00403B3C" w:rsidP="001B2876">
      <w:pPr>
        <w:numPr>
          <w:ilvl w:val="0"/>
          <w:numId w:val="4"/>
        </w:numPr>
        <w:spacing w:line="256" w:lineRule="auto"/>
        <w:contextualSpacing/>
      </w:pPr>
      <w:r>
        <w:t xml:space="preserve">See </w:t>
      </w:r>
      <w:r w:rsidRPr="00403B3C">
        <w:rPr>
          <w:b/>
        </w:rPr>
        <w:t>Program Application Work Sheet</w:t>
      </w:r>
      <w:r>
        <w:t xml:space="preserve"> on the website for breakdown of points and </w:t>
      </w:r>
      <w:r w:rsidRPr="00403B3C">
        <w:rPr>
          <w:b/>
        </w:rPr>
        <w:t>Program Application Fact Sheet</w:t>
      </w:r>
      <w:r>
        <w:t xml:space="preserve"> on details about how and when to apply</w:t>
      </w:r>
    </w:p>
    <w:p w:rsidR="00DF3177" w:rsidRPr="00DF3177" w:rsidRDefault="00DF3177" w:rsidP="00DF3177">
      <w:pPr>
        <w:ind w:left="1440"/>
        <w:contextualSpacing/>
        <w:rPr>
          <w:b/>
        </w:rPr>
      </w:pPr>
    </w:p>
    <w:p w:rsidR="00930B47" w:rsidRDefault="00930B47" w:rsidP="00930B47">
      <w:pPr>
        <w:rPr>
          <w:b/>
        </w:rPr>
      </w:pPr>
      <w:r w:rsidRPr="009253D3">
        <w:rPr>
          <w:b/>
        </w:rPr>
        <w:t>Additional General Education Coursework</w:t>
      </w:r>
      <w:r>
        <w:rPr>
          <w:b/>
        </w:rPr>
        <w:t xml:space="preserve"> for Graduation</w:t>
      </w:r>
      <w:r w:rsidRPr="009253D3">
        <w:rPr>
          <w:b/>
        </w:rPr>
        <w:t>:</w:t>
      </w:r>
    </w:p>
    <w:p w:rsidR="00930B47" w:rsidRDefault="00930B47" w:rsidP="00930B47">
      <w:r w:rsidRPr="009253D3">
        <w:t xml:space="preserve">This may be taken prior to </w:t>
      </w:r>
      <w:r>
        <w:t xml:space="preserve">or during </w:t>
      </w:r>
      <w:r w:rsidRPr="009253D3">
        <w:t xml:space="preserve">program </w:t>
      </w:r>
      <w:r>
        <w:t>application process</w:t>
      </w:r>
    </w:p>
    <w:p w:rsidR="00930B47" w:rsidRDefault="0041311C" w:rsidP="00930B47">
      <w:pPr>
        <w:pStyle w:val="ListParagraph"/>
        <w:numPr>
          <w:ilvl w:val="0"/>
          <w:numId w:val="5"/>
        </w:numPr>
      </w:pPr>
      <w:r>
        <w:t>BIO 115 – Basic Microbiology</w:t>
      </w:r>
    </w:p>
    <w:p w:rsidR="0041311C" w:rsidRPr="009253D3" w:rsidRDefault="0041311C" w:rsidP="00930B47">
      <w:pPr>
        <w:pStyle w:val="ListParagraph"/>
        <w:numPr>
          <w:ilvl w:val="0"/>
          <w:numId w:val="5"/>
        </w:numPr>
      </w:pPr>
      <w:r>
        <w:t>Humanities or Fine Arts Elective – See list in College Catalog</w:t>
      </w:r>
    </w:p>
    <w:p w:rsidR="00050CA3" w:rsidRDefault="00050CA3" w:rsidP="00050C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050CA3">
        <w:rPr>
          <w:rFonts w:ascii="Calibri-Bold" w:hAnsi="Calibri-Bold" w:cs="Calibri-Bold"/>
          <w:b/>
          <w:bCs/>
        </w:rPr>
        <w:t>Additional Notes:</w:t>
      </w:r>
    </w:p>
    <w:p w:rsidR="00050CA3" w:rsidRPr="00050CA3" w:rsidRDefault="00050CA3" w:rsidP="00050C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50CA3" w:rsidRDefault="00050CA3" w:rsidP="00050C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50CA3">
        <w:rPr>
          <w:rFonts w:ascii="Calibri" w:hAnsi="Calibri" w:cs="Calibri"/>
        </w:rPr>
        <w:t>For students who are wanting to pursue a Doctorate of Veterinary Medicine, please be advised</w:t>
      </w:r>
      <w:r>
        <w:rPr>
          <w:rFonts w:ascii="Calibri" w:hAnsi="Calibri" w:cs="Calibri"/>
        </w:rPr>
        <w:t xml:space="preserve"> </w:t>
      </w:r>
      <w:r w:rsidRPr="00050CA3">
        <w:rPr>
          <w:rFonts w:ascii="Calibri" w:hAnsi="Calibri" w:cs="Calibri"/>
        </w:rPr>
        <w:t>that the Veterinary Technology program at PTC is NOT the same as the pre-Veterinary</w:t>
      </w:r>
      <w:r>
        <w:rPr>
          <w:rFonts w:ascii="Calibri" w:hAnsi="Calibri" w:cs="Calibri"/>
        </w:rPr>
        <w:t xml:space="preserve"> </w:t>
      </w:r>
      <w:r w:rsidRPr="00050CA3">
        <w:rPr>
          <w:rFonts w:ascii="Calibri" w:hAnsi="Calibri" w:cs="Calibri"/>
        </w:rPr>
        <w:t>undergraduate requirement for D.V.M. Students who plan to pursue D.V.M. should consider a</w:t>
      </w:r>
      <w:r>
        <w:rPr>
          <w:rFonts w:ascii="Calibri" w:hAnsi="Calibri" w:cs="Calibri"/>
        </w:rPr>
        <w:t xml:space="preserve"> </w:t>
      </w:r>
      <w:r w:rsidRPr="00050CA3">
        <w:rPr>
          <w:rFonts w:ascii="Calibri" w:hAnsi="Calibri" w:cs="Calibri"/>
        </w:rPr>
        <w:t>University Transfer program at PTC instead.</w:t>
      </w:r>
    </w:p>
    <w:p w:rsidR="00982329" w:rsidRPr="00050CA3" w:rsidRDefault="00050CA3" w:rsidP="00050C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50CA3">
        <w:rPr>
          <w:rFonts w:ascii="Calibri" w:hAnsi="Calibri" w:cs="Calibri"/>
        </w:rPr>
        <w:t>Students are encouraged to complete animal-related volunteer work</w:t>
      </w:r>
      <w:r>
        <w:rPr>
          <w:rFonts w:ascii="Calibri" w:hAnsi="Calibri" w:cs="Calibri"/>
        </w:rPr>
        <w:t xml:space="preserve"> before applying</w:t>
      </w:r>
      <w:r w:rsidRPr="00050CA3">
        <w:rPr>
          <w:rFonts w:ascii="Calibri" w:hAnsi="Calibri" w:cs="Calibri"/>
        </w:rPr>
        <w:t>.</w:t>
      </w:r>
    </w:p>
    <w:p w:rsidR="00982329" w:rsidRPr="00982329" w:rsidRDefault="00982329" w:rsidP="00982329"/>
    <w:p w:rsidR="00930B47" w:rsidRPr="00982329" w:rsidRDefault="00982329" w:rsidP="00982329">
      <w:pPr>
        <w:tabs>
          <w:tab w:val="left" w:pos="8505"/>
        </w:tabs>
      </w:pPr>
      <w:r>
        <w:tab/>
      </w:r>
    </w:p>
    <w:sectPr w:rsidR="00930B47" w:rsidRPr="0098232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871" w:rsidRDefault="00CF4871" w:rsidP="00564836">
      <w:pPr>
        <w:spacing w:after="0" w:line="240" w:lineRule="auto"/>
      </w:pPr>
      <w:r>
        <w:separator/>
      </w:r>
    </w:p>
  </w:endnote>
  <w:endnote w:type="continuationSeparator" w:id="0">
    <w:p w:rsidR="00CF4871" w:rsidRDefault="00CF4871" w:rsidP="0056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36" w:rsidRDefault="005175E9" w:rsidP="00564836">
    <w:pPr>
      <w:pStyle w:val="Footer"/>
      <w:jc w:val="right"/>
    </w:pPr>
    <w:r>
      <w:t>Updated</w:t>
    </w:r>
    <w:r w:rsidR="00564836">
      <w:t xml:space="preserve">: </w:t>
    </w:r>
    <w:r w:rsidR="00050CA3">
      <w:t>3/4</w:t>
    </w:r>
    <w:r w:rsidR="002F1FBD">
      <w:t>/</w:t>
    </w:r>
    <w:r w:rsidR="00050CA3">
      <w:t>2019</w:t>
    </w:r>
  </w:p>
  <w:p w:rsidR="00564836" w:rsidRDefault="00564836">
    <w:pPr>
      <w:pStyle w:val="Footer"/>
    </w:pPr>
  </w:p>
  <w:p w:rsidR="00564836" w:rsidRDefault="0056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871" w:rsidRDefault="00CF4871" w:rsidP="00564836">
      <w:pPr>
        <w:spacing w:after="0" w:line="240" w:lineRule="auto"/>
      </w:pPr>
      <w:r>
        <w:separator/>
      </w:r>
    </w:p>
  </w:footnote>
  <w:footnote w:type="continuationSeparator" w:id="0">
    <w:p w:rsidR="00CF4871" w:rsidRDefault="00CF4871" w:rsidP="0056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B0" w:rsidRDefault="00EF4CB0" w:rsidP="00EF4CB0">
    <w:pPr>
      <w:pStyle w:val="Header"/>
    </w:pPr>
    <w:r>
      <w:rPr>
        <w:noProof/>
      </w:rPr>
      <w:drawing>
        <wp:inline distT="0" distB="0" distL="0" distR="0">
          <wp:extent cx="828675" cy="4286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742950" cy="323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4CB0" w:rsidRDefault="00EF4C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773"/>
    <w:multiLevelType w:val="hybridMultilevel"/>
    <w:tmpl w:val="3698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D2358"/>
    <w:multiLevelType w:val="hybridMultilevel"/>
    <w:tmpl w:val="2800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10C29"/>
    <w:multiLevelType w:val="hybridMultilevel"/>
    <w:tmpl w:val="886A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110DA"/>
    <w:multiLevelType w:val="hybridMultilevel"/>
    <w:tmpl w:val="3798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86A6F"/>
    <w:multiLevelType w:val="hybridMultilevel"/>
    <w:tmpl w:val="E530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A7753"/>
    <w:multiLevelType w:val="hybridMultilevel"/>
    <w:tmpl w:val="01AE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53FC2"/>
    <w:multiLevelType w:val="hybridMultilevel"/>
    <w:tmpl w:val="7592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OwMDMzNTAyMDYytDBW0lEKTi0uzszPAykwrAUAN/BrQywAAAA="/>
  </w:docVars>
  <w:rsids>
    <w:rsidRoot w:val="00930B47"/>
    <w:rsid w:val="00050CA3"/>
    <w:rsid w:val="001B64AB"/>
    <w:rsid w:val="00251B27"/>
    <w:rsid w:val="00256755"/>
    <w:rsid w:val="00284525"/>
    <w:rsid w:val="002F1FBD"/>
    <w:rsid w:val="00343F0A"/>
    <w:rsid w:val="00403B3C"/>
    <w:rsid w:val="0041311C"/>
    <w:rsid w:val="005175E9"/>
    <w:rsid w:val="00564836"/>
    <w:rsid w:val="007C095D"/>
    <w:rsid w:val="00812641"/>
    <w:rsid w:val="008B534A"/>
    <w:rsid w:val="00930B47"/>
    <w:rsid w:val="00982329"/>
    <w:rsid w:val="00A74D36"/>
    <w:rsid w:val="00C90E7C"/>
    <w:rsid w:val="00CB5AC4"/>
    <w:rsid w:val="00CF4871"/>
    <w:rsid w:val="00DF3177"/>
    <w:rsid w:val="00E67161"/>
    <w:rsid w:val="00E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11431C-8C14-46A4-9F8B-1588827F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B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836"/>
  </w:style>
  <w:style w:type="paragraph" w:styleId="Footer">
    <w:name w:val="footer"/>
    <w:basedOn w:val="Normal"/>
    <w:link w:val="FooterChar"/>
    <w:uiPriority w:val="99"/>
    <w:unhideWhenUsed/>
    <w:rsid w:val="0056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srv.ptc.edu/program_ready_gpa_ca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Piedmont Technical College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Paguntalan</dc:creator>
  <cp:keywords/>
  <dc:description/>
  <cp:lastModifiedBy>Russell Martin</cp:lastModifiedBy>
  <cp:revision>2</cp:revision>
  <dcterms:created xsi:type="dcterms:W3CDTF">2019-03-12T17:52:00Z</dcterms:created>
  <dcterms:modified xsi:type="dcterms:W3CDTF">2019-03-12T17:52:00Z</dcterms:modified>
</cp:coreProperties>
</file>